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081" w:rsidRDefault="007F6E53" w:rsidP="007F6E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Правила игры.</w:t>
      </w:r>
    </w:p>
    <w:p w:rsidR="007F6E53" w:rsidRDefault="007F6E53" w:rsidP="007F6E53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Правила игры такие же, как и в телевизионной игре «Поле чудес»:</w:t>
      </w:r>
    </w:p>
    <w:p w:rsidR="007F6E53" w:rsidRDefault="007F6E53" w:rsidP="007F6E53">
      <w:pPr>
        <w:pStyle w:val="a3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три тура по три игрока;</w:t>
      </w:r>
    </w:p>
    <w:p w:rsidR="00354EDE" w:rsidRDefault="00354EDE" w:rsidP="007F6E53">
      <w:pPr>
        <w:pStyle w:val="a3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игроки крутят барабан и называют букву, правильная буква – продолжают крутить, неправильная – ход передают </w:t>
      </w:r>
      <w:proofErr w:type="gramStart"/>
      <w:r>
        <w:rPr>
          <w:sz w:val="24"/>
          <w:szCs w:val="24"/>
        </w:rPr>
        <w:t>другому</w:t>
      </w:r>
      <w:proofErr w:type="gramEnd"/>
      <w:r>
        <w:rPr>
          <w:sz w:val="24"/>
          <w:szCs w:val="24"/>
        </w:rPr>
        <w:t>;</w:t>
      </w:r>
    </w:p>
    <w:p w:rsidR="007F6E53" w:rsidRDefault="007F6E53" w:rsidP="007F6E53">
      <w:pPr>
        <w:pStyle w:val="a3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финальной игре принимают участие победители каждого тура;</w:t>
      </w:r>
    </w:p>
    <w:p w:rsidR="007F6E53" w:rsidRDefault="007F6E53" w:rsidP="007F6E53">
      <w:pPr>
        <w:pStyle w:val="a3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победитель финальной игры может сыграть в </w:t>
      </w:r>
      <w:proofErr w:type="spellStart"/>
      <w:r>
        <w:rPr>
          <w:sz w:val="24"/>
          <w:szCs w:val="24"/>
        </w:rPr>
        <w:t>суперигру</w:t>
      </w:r>
      <w:proofErr w:type="spellEnd"/>
      <w:r>
        <w:rPr>
          <w:sz w:val="24"/>
          <w:szCs w:val="24"/>
        </w:rPr>
        <w:t>.</w:t>
      </w:r>
    </w:p>
    <w:p w:rsidR="00511600" w:rsidRDefault="00511600" w:rsidP="00511600">
      <w:pPr>
        <w:pStyle w:val="a3"/>
        <w:spacing w:after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Обозначения на барабане.</w:t>
      </w:r>
    </w:p>
    <w:p w:rsidR="00511600" w:rsidRDefault="00354EDE" w:rsidP="00354EDE">
      <w:pPr>
        <w:pStyle w:val="a3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сектор с числами </w:t>
      </w:r>
      <w:r w:rsidRPr="00354EDE">
        <w:rPr>
          <w:b/>
          <w:i/>
          <w:sz w:val="24"/>
          <w:szCs w:val="24"/>
        </w:rPr>
        <w:t>50, 10</w:t>
      </w:r>
      <w:r w:rsidR="00040ED5">
        <w:rPr>
          <w:b/>
          <w:i/>
          <w:sz w:val="24"/>
          <w:szCs w:val="24"/>
        </w:rPr>
        <w:t>0</w:t>
      </w:r>
      <w:r w:rsidRPr="00354EDE">
        <w:rPr>
          <w:b/>
          <w:i/>
          <w:sz w:val="24"/>
          <w:szCs w:val="24"/>
        </w:rPr>
        <w:t>, 150,</w:t>
      </w:r>
      <w:r>
        <w:rPr>
          <w:b/>
          <w:i/>
          <w:sz w:val="24"/>
          <w:szCs w:val="24"/>
        </w:rPr>
        <w:t xml:space="preserve"> </w:t>
      </w:r>
      <w:r w:rsidRPr="00354EDE">
        <w:rPr>
          <w:b/>
          <w:i/>
          <w:sz w:val="24"/>
          <w:szCs w:val="24"/>
        </w:rPr>
        <w:t>200,</w:t>
      </w:r>
      <w:r>
        <w:rPr>
          <w:b/>
          <w:i/>
          <w:sz w:val="24"/>
          <w:szCs w:val="24"/>
        </w:rPr>
        <w:t xml:space="preserve"> </w:t>
      </w:r>
      <w:r w:rsidRPr="00354EDE">
        <w:rPr>
          <w:b/>
          <w:i/>
          <w:sz w:val="24"/>
          <w:szCs w:val="24"/>
        </w:rPr>
        <w:t>250, 300</w:t>
      </w:r>
      <w:r>
        <w:rPr>
          <w:sz w:val="24"/>
          <w:szCs w:val="24"/>
        </w:rPr>
        <w:t xml:space="preserve"> – очки, которые зарабатывает игрок;</w:t>
      </w:r>
    </w:p>
    <w:p w:rsidR="00354EDE" w:rsidRDefault="00354EDE" w:rsidP="00354EDE">
      <w:pPr>
        <w:pStyle w:val="a3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сектор </w:t>
      </w:r>
      <w:r w:rsidRPr="00354EDE">
        <w:rPr>
          <w:b/>
          <w:sz w:val="24"/>
          <w:szCs w:val="24"/>
        </w:rPr>
        <w:t>х</w:t>
      </w:r>
      <w:proofErr w:type="gramStart"/>
      <w:r w:rsidRPr="00354EDE">
        <w:rPr>
          <w:b/>
          <w:sz w:val="24"/>
          <w:szCs w:val="24"/>
        </w:rPr>
        <w:t>2</w:t>
      </w:r>
      <w:proofErr w:type="gramEnd"/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>все очки игрока удваиваются;</w:t>
      </w:r>
    </w:p>
    <w:p w:rsidR="00354EDE" w:rsidRDefault="00354EDE" w:rsidP="00354EDE">
      <w:pPr>
        <w:pStyle w:val="a3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сектор  </w:t>
      </w:r>
      <w:r>
        <w:rPr>
          <w:b/>
          <w:sz w:val="24"/>
          <w:szCs w:val="24"/>
        </w:rPr>
        <w:t xml:space="preserve">+ </w:t>
      </w:r>
      <w:r>
        <w:rPr>
          <w:sz w:val="24"/>
          <w:szCs w:val="24"/>
        </w:rPr>
        <w:t>- игрок может открыть любую букву;</w:t>
      </w:r>
    </w:p>
    <w:p w:rsidR="00354EDE" w:rsidRDefault="00354EDE" w:rsidP="00354EDE">
      <w:pPr>
        <w:pStyle w:val="a3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сектор </w:t>
      </w:r>
      <w:r>
        <w:rPr>
          <w:b/>
          <w:sz w:val="24"/>
          <w:szCs w:val="24"/>
        </w:rPr>
        <w:t>Шанс</w:t>
      </w:r>
      <w:r>
        <w:rPr>
          <w:sz w:val="24"/>
          <w:szCs w:val="24"/>
        </w:rPr>
        <w:t xml:space="preserve"> – игрок может спросить букву у болельщиков;</w:t>
      </w:r>
    </w:p>
    <w:p w:rsidR="00354EDE" w:rsidRDefault="00354EDE" w:rsidP="00354EDE">
      <w:pPr>
        <w:pStyle w:val="a3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сектор </w:t>
      </w:r>
      <w:r>
        <w:rPr>
          <w:b/>
          <w:sz w:val="24"/>
          <w:szCs w:val="24"/>
        </w:rPr>
        <w:t>Приз –</w:t>
      </w:r>
      <w:r>
        <w:rPr>
          <w:sz w:val="24"/>
          <w:szCs w:val="24"/>
        </w:rPr>
        <w:t xml:space="preserve"> игрок выбирает ПРИЗ -  покидает игру,  отказывается – продолжает игру;</w:t>
      </w:r>
    </w:p>
    <w:p w:rsidR="00354EDE" w:rsidRDefault="00C4265F" w:rsidP="00354EDE">
      <w:pPr>
        <w:pStyle w:val="a3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83.2pt;margin-top:7.25pt;width:26.5pt;height:.7pt;z-index:251658240" o:connectortype="straight" strokeweight="2.25pt">
            <v:stroke endarrow="block"/>
          </v:shape>
        </w:pict>
      </w:r>
      <w:r w:rsidR="00354EDE">
        <w:rPr>
          <w:sz w:val="24"/>
          <w:szCs w:val="24"/>
        </w:rPr>
        <w:t>сектор                  - переход хода;</w:t>
      </w:r>
    </w:p>
    <w:p w:rsidR="00354EDE" w:rsidRDefault="00354EDE" w:rsidP="00354EDE">
      <w:pPr>
        <w:pStyle w:val="a3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Сектор</w:t>
      </w:r>
      <w:proofErr w:type="gramStart"/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игрок банкрот и все его очки сгорают.</w:t>
      </w:r>
    </w:p>
    <w:p w:rsidR="00354EDE" w:rsidRDefault="00040ED5" w:rsidP="00040ED5">
      <w:pPr>
        <w:pStyle w:val="a3"/>
        <w:spacing w:after="0" w:line="36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Рекомендации для ведущего.</w:t>
      </w:r>
    </w:p>
    <w:p w:rsidR="00040ED5" w:rsidRDefault="00040ED5" w:rsidP="00040ED5">
      <w:pPr>
        <w:pStyle w:val="a3"/>
        <w:numPr>
          <w:ilvl w:val="0"/>
          <w:numId w:val="4"/>
        </w:numPr>
        <w:spacing w:after="0" w:line="360" w:lineRule="auto"/>
        <w:ind w:left="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Победитель финальной игры может выбрать на заработанные очки себе приз. На слайде №11 находится список шуточных призов. </w:t>
      </w:r>
      <w:proofErr w:type="gramStart"/>
      <w:r>
        <w:rPr>
          <w:sz w:val="24"/>
          <w:szCs w:val="24"/>
        </w:rPr>
        <w:t>Стиральная машинка – ластик, счётная машинка – линейка, пишущая машинка – ручка, волшебная палочка – кисточка для красок, материал для строительства загородной дачи – пластилин, сейф – пенал (или коробочка).</w:t>
      </w:r>
      <w:proofErr w:type="gramEnd"/>
    </w:p>
    <w:p w:rsidR="00040ED5" w:rsidRDefault="00040ED5" w:rsidP="00040ED5">
      <w:pPr>
        <w:pStyle w:val="a3"/>
        <w:numPr>
          <w:ilvl w:val="0"/>
          <w:numId w:val="4"/>
        </w:numPr>
        <w:spacing w:after="0" w:line="360" w:lineRule="auto"/>
        <w:ind w:left="142" w:firstLine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Суперпризы</w:t>
      </w:r>
      <w:proofErr w:type="spellEnd"/>
      <w:r>
        <w:rPr>
          <w:sz w:val="24"/>
          <w:szCs w:val="24"/>
        </w:rPr>
        <w:t>: столовый сервиз – набор пластиковой посуды, автомобиль – игрушечная машин</w:t>
      </w:r>
      <w:r w:rsidR="009E3CB9">
        <w:rPr>
          <w:sz w:val="24"/>
          <w:szCs w:val="24"/>
        </w:rPr>
        <w:t>к</w:t>
      </w:r>
      <w:r>
        <w:rPr>
          <w:sz w:val="24"/>
          <w:szCs w:val="24"/>
        </w:rPr>
        <w:t xml:space="preserve">а, талисман </w:t>
      </w:r>
      <w:r w:rsidR="008D6AFB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5A4E2A">
        <w:rPr>
          <w:sz w:val="24"/>
          <w:szCs w:val="24"/>
        </w:rPr>
        <w:t>игрушка дракончик</w:t>
      </w:r>
      <w:r w:rsidR="008D6AFB">
        <w:rPr>
          <w:sz w:val="24"/>
          <w:szCs w:val="24"/>
        </w:rPr>
        <w:t>.</w:t>
      </w:r>
    </w:p>
    <w:p w:rsidR="008D6AFB" w:rsidRDefault="008D6AFB" w:rsidP="00040ED5">
      <w:pPr>
        <w:pStyle w:val="a3"/>
        <w:numPr>
          <w:ilvl w:val="0"/>
          <w:numId w:val="4"/>
        </w:numPr>
        <w:spacing w:after="0" w:line="360" w:lineRule="auto"/>
        <w:ind w:left="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После каждого тура можно вручить игрокам </w:t>
      </w:r>
      <w:r w:rsidR="00050D60">
        <w:rPr>
          <w:sz w:val="24"/>
          <w:szCs w:val="24"/>
        </w:rPr>
        <w:t>раскраски с драконами.</w:t>
      </w:r>
    </w:p>
    <w:p w:rsidR="005A4E2A" w:rsidRDefault="005A4E2A" w:rsidP="00040ED5">
      <w:pPr>
        <w:pStyle w:val="a3"/>
        <w:numPr>
          <w:ilvl w:val="0"/>
          <w:numId w:val="4"/>
        </w:numPr>
        <w:spacing w:after="0" w:line="360" w:lineRule="auto"/>
        <w:ind w:left="142" w:firstLine="0"/>
        <w:jc w:val="both"/>
        <w:rPr>
          <w:sz w:val="24"/>
          <w:szCs w:val="24"/>
        </w:rPr>
      </w:pPr>
      <w:r>
        <w:rPr>
          <w:sz w:val="24"/>
          <w:szCs w:val="24"/>
        </w:rPr>
        <w:t>Игрокам финальной игры можно вручить сувенир дракончик.</w:t>
      </w:r>
    </w:p>
    <w:p w:rsidR="005A4E2A" w:rsidRDefault="005A4E2A" w:rsidP="00040ED5">
      <w:pPr>
        <w:pStyle w:val="a3"/>
        <w:numPr>
          <w:ilvl w:val="0"/>
          <w:numId w:val="4"/>
        </w:numPr>
        <w:spacing w:after="0" w:line="360" w:lineRule="auto"/>
        <w:ind w:left="142" w:firstLine="0"/>
        <w:jc w:val="both"/>
        <w:rPr>
          <w:sz w:val="24"/>
          <w:szCs w:val="24"/>
        </w:rPr>
      </w:pPr>
      <w:r>
        <w:rPr>
          <w:sz w:val="24"/>
          <w:szCs w:val="24"/>
        </w:rPr>
        <w:t>Участникам, выбравшим приз можно вручить раскраску с драконом или брелок с драконом.</w:t>
      </w:r>
    </w:p>
    <w:p w:rsidR="008D6AFB" w:rsidRDefault="008D6AFB" w:rsidP="008D6AFB">
      <w:pPr>
        <w:pStyle w:val="a3"/>
        <w:spacing w:after="0" w:line="360" w:lineRule="auto"/>
        <w:ind w:left="142"/>
        <w:jc w:val="center"/>
        <w:rPr>
          <w:b/>
          <w:sz w:val="24"/>
          <w:szCs w:val="24"/>
        </w:rPr>
      </w:pPr>
      <w:r w:rsidRPr="008D6AFB">
        <w:rPr>
          <w:b/>
          <w:sz w:val="24"/>
          <w:szCs w:val="24"/>
        </w:rPr>
        <w:t>Рекомендации по работе с презентацией.</w:t>
      </w:r>
    </w:p>
    <w:p w:rsidR="008D6AFB" w:rsidRDefault="008D6AFB" w:rsidP="008D6AFB">
      <w:pPr>
        <w:pStyle w:val="a3"/>
        <w:numPr>
          <w:ilvl w:val="0"/>
          <w:numId w:val="5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Переход слайдов по управляющей кнопке </w:t>
      </w:r>
      <w:r w:rsidRPr="008D6AFB">
        <w:rPr>
          <w:noProof/>
          <w:sz w:val="24"/>
          <w:szCs w:val="24"/>
          <w:lang w:eastAsia="ru-RU"/>
        </w:rPr>
        <w:drawing>
          <wp:inline distT="0" distB="0" distL="0" distR="0">
            <wp:extent cx="248369" cy="198408"/>
            <wp:effectExtent l="1905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67544" cy="404664"/>
                      <a:chOff x="8676456" y="6453336"/>
                      <a:chExt cx="467544" cy="404664"/>
                    </a:xfrm>
                  </a:grpSpPr>
                  <a:sp>
                    <a:nvSpPr>
                      <a:cNvPr id="44" name="Управляющая кнопка: далее 43"/>
                      <a:cNvSpPr/>
                    </a:nvSpPr>
                    <a:spPr>
                      <a:xfrm>
                        <a:off x="8676456" y="6453336"/>
                        <a:ext cx="467544" cy="404664"/>
                      </a:xfrm>
                      <a:prstGeom prst="actionButtonForwardNext">
                        <a:avLst/>
                      </a:prstGeom>
                      <a:solidFill>
                        <a:srgbClr val="99FF66"/>
                      </a:solidFill>
                      <a:ln>
                        <a:solidFill>
                          <a:srgbClr val="008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sz w:val="24"/>
          <w:szCs w:val="24"/>
        </w:rPr>
        <w:t>.</w:t>
      </w:r>
    </w:p>
    <w:p w:rsidR="008D6AFB" w:rsidRPr="009E3CB9" w:rsidRDefault="008D6AFB" w:rsidP="008D6AFB">
      <w:pPr>
        <w:pStyle w:val="a3"/>
        <w:numPr>
          <w:ilvl w:val="0"/>
          <w:numId w:val="5"/>
        </w:numPr>
        <w:spacing w:after="0" w:line="360" w:lineRule="auto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Для вращения барабана использованы триггеры. Достаточно навести на барабан курсор, нажать на мышь и </w:t>
      </w:r>
      <w:r w:rsidR="009E3CB9">
        <w:rPr>
          <w:sz w:val="24"/>
          <w:szCs w:val="24"/>
        </w:rPr>
        <w:t xml:space="preserve"> барабан начнёт вращаться </w:t>
      </w:r>
      <w:r w:rsidR="009E3CB9" w:rsidRPr="009E3CB9">
        <w:rPr>
          <w:i/>
          <w:sz w:val="24"/>
          <w:szCs w:val="24"/>
        </w:rPr>
        <w:t>(слайды</w:t>
      </w:r>
      <w:r w:rsidR="009E3CB9">
        <w:rPr>
          <w:i/>
          <w:sz w:val="24"/>
          <w:szCs w:val="24"/>
        </w:rPr>
        <w:t xml:space="preserve"> №</w:t>
      </w:r>
      <w:r w:rsidR="009E3CB9" w:rsidRPr="009E3CB9">
        <w:rPr>
          <w:i/>
          <w:sz w:val="24"/>
          <w:szCs w:val="24"/>
        </w:rPr>
        <w:t xml:space="preserve"> 4,6,8,10)</w:t>
      </w:r>
      <w:r w:rsidR="009E3CB9">
        <w:rPr>
          <w:i/>
          <w:sz w:val="24"/>
          <w:szCs w:val="24"/>
        </w:rPr>
        <w:t>.</w:t>
      </w:r>
    </w:p>
    <w:p w:rsidR="008D6AFB" w:rsidRPr="009E3CB9" w:rsidRDefault="008D6AFB" w:rsidP="008D6AFB">
      <w:pPr>
        <w:pStyle w:val="a3"/>
        <w:numPr>
          <w:ilvl w:val="0"/>
          <w:numId w:val="5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Навести курсор на     </w:t>
      </w:r>
      <w:r w:rsidRPr="008D6AFB">
        <w:rPr>
          <w:noProof/>
          <w:sz w:val="24"/>
          <w:szCs w:val="24"/>
          <w:lang w:eastAsia="ru-RU"/>
        </w:rPr>
        <w:drawing>
          <wp:inline distT="0" distB="0" distL="0" distR="0">
            <wp:extent cx="405441" cy="379562"/>
            <wp:effectExtent l="0" t="0" r="0" b="0"/>
            <wp:docPr id="5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64096" cy="1224136"/>
                      <a:chOff x="3563888" y="620688"/>
                      <a:chExt cx="864096" cy="1224136"/>
                    </a:xfrm>
                  </a:grpSpPr>
                  <a:sp>
                    <a:nvSpPr>
                      <a:cNvPr id="43" name="Скругленный прямоугольник 42"/>
                      <a:cNvSpPr/>
                    </a:nvSpPr>
                    <a:spPr>
                      <a:xfrm>
                        <a:off x="3563888" y="620688"/>
                        <a:ext cx="864096" cy="1224136"/>
                      </a:xfrm>
                      <a:prstGeom prst="roundRect">
                        <a:avLst/>
                      </a:prstGeom>
                      <a:gradFill flip="none" rotWithShape="1">
                        <a:gsLst>
                          <a:gs pos="0">
                            <a:srgbClr val="FFC000">
                              <a:shade val="30000"/>
                              <a:satMod val="115000"/>
                            </a:srgbClr>
                          </a:gs>
                          <a:gs pos="50000">
                            <a:srgbClr val="FFC000">
                              <a:shade val="67500"/>
                              <a:satMod val="115000"/>
                            </a:srgbClr>
                          </a:gs>
                          <a:gs pos="100000">
                            <a:srgbClr val="FFC000">
                              <a:shade val="100000"/>
                              <a:satMod val="115000"/>
                            </a:srgbClr>
                          </a:gs>
                        </a:gsLst>
                        <a:path path="circle">
                          <a:fillToRect l="50000" t="50000" r="50000" b="50000"/>
                        </a:path>
                        <a:tileRect/>
                      </a:gradFill>
                      <a:ln w="38100">
                        <a:noFill/>
                      </a:ln>
                      <a:effectLst>
                        <a:outerShdw blurRad="107950" dist="12700" dir="5400000" algn="ctr">
                          <a:srgbClr val="000000"/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soft" dir="t">
                          <a:rot lat="0" lon="0" rev="0"/>
                        </a:lightRig>
                      </a:scene3d>
                      <a:sp3d contourW="44450" prstMaterial="matte">
                        <a:bevelT w="63500" h="63500" prst="artDeco"/>
                        <a:contourClr>
                          <a:srgbClr val="FFFFFF"/>
                        </a:contourClr>
                      </a:sp3d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proofErr w:type="gramStart"/>
      <w:r>
        <w:rPr>
          <w:sz w:val="24"/>
          <w:szCs w:val="24"/>
        </w:rPr>
        <w:t xml:space="preserve">    ,</w:t>
      </w:r>
      <w:proofErr w:type="gramEnd"/>
      <w:r>
        <w:rPr>
          <w:sz w:val="24"/>
          <w:szCs w:val="24"/>
        </w:rPr>
        <w:t xml:space="preserve"> нажать на мышь, откроется </w:t>
      </w:r>
      <w:r w:rsidR="009E3CB9">
        <w:rPr>
          <w:sz w:val="24"/>
          <w:szCs w:val="24"/>
        </w:rPr>
        <w:t xml:space="preserve">буква </w:t>
      </w:r>
      <w:r w:rsidR="009E3CB9">
        <w:rPr>
          <w:i/>
          <w:sz w:val="24"/>
          <w:szCs w:val="24"/>
        </w:rPr>
        <w:t>(слайды № 4,6,8,10,14)</w:t>
      </w:r>
    </w:p>
    <w:p w:rsidR="009E3CB9" w:rsidRDefault="009E3CB9" w:rsidP="008D6AFB">
      <w:pPr>
        <w:pStyle w:val="a3"/>
        <w:numPr>
          <w:ilvl w:val="0"/>
          <w:numId w:val="5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Слайд № 11 (призы) – навести курсор на прямоугольник, нажать на мышь и   откроется список с призами.</w:t>
      </w:r>
    </w:p>
    <w:p w:rsidR="009E3CB9" w:rsidRPr="008D6AFB" w:rsidRDefault="009E3CB9" w:rsidP="008D6AFB">
      <w:pPr>
        <w:pStyle w:val="a3"/>
        <w:numPr>
          <w:ilvl w:val="0"/>
          <w:numId w:val="5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Слайд №12 (</w:t>
      </w:r>
      <w:proofErr w:type="spellStart"/>
      <w:r>
        <w:rPr>
          <w:sz w:val="24"/>
          <w:szCs w:val="24"/>
        </w:rPr>
        <w:t>суперприз</w:t>
      </w:r>
      <w:proofErr w:type="spellEnd"/>
      <w:r>
        <w:rPr>
          <w:sz w:val="24"/>
          <w:szCs w:val="24"/>
        </w:rPr>
        <w:t xml:space="preserve">) – игрок  выбирает любой прямоугольник, наводит курсор, нажимает мышь и появляется </w:t>
      </w:r>
      <w:proofErr w:type="spellStart"/>
      <w:r>
        <w:rPr>
          <w:sz w:val="24"/>
          <w:szCs w:val="24"/>
        </w:rPr>
        <w:t>суперприз</w:t>
      </w:r>
      <w:proofErr w:type="spellEnd"/>
      <w:r>
        <w:rPr>
          <w:sz w:val="24"/>
          <w:szCs w:val="24"/>
        </w:rPr>
        <w:t>, который он выиграл.</w:t>
      </w:r>
    </w:p>
    <w:p w:rsidR="007F6E53" w:rsidRDefault="007F6E53" w:rsidP="007F6E53">
      <w:pPr>
        <w:pStyle w:val="a3"/>
        <w:spacing w:after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Задания игры.</w:t>
      </w:r>
    </w:p>
    <w:p w:rsidR="007F6E53" w:rsidRDefault="007F6E53" w:rsidP="007F6E53">
      <w:pPr>
        <w:pStyle w:val="a3"/>
        <w:spacing w:after="0" w:line="360" w:lineRule="auto"/>
        <w:ind w:left="0"/>
        <w:jc w:val="both"/>
        <w:rPr>
          <w:b/>
          <w:sz w:val="24"/>
          <w:szCs w:val="24"/>
        </w:rPr>
      </w:pPr>
      <w:r w:rsidRPr="007F6E53">
        <w:rPr>
          <w:b/>
          <w:sz w:val="24"/>
          <w:szCs w:val="24"/>
        </w:rPr>
        <w:t>1 тур.</w:t>
      </w:r>
    </w:p>
    <w:p w:rsidR="007F6E53" w:rsidRPr="007F6E53" w:rsidRDefault="007F6E53" w:rsidP="007F6E53">
      <w:pPr>
        <w:pStyle w:val="a3"/>
        <w:spacing w:line="360" w:lineRule="auto"/>
        <w:ind w:left="0"/>
        <w:jc w:val="both"/>
        <w:rPr>
          <w:bCs/>
          <w:i/>
          <w:sz w:val="24"/>
          <w:szCs w:val="24"/>
        </w:rPr>
      </w:pPr>
      <w:r w:rsidRPr="007F6E53">
        <w:rPr>
          <w:i/>
          <w:sz w:val="24"/>
          <w:szCs w:val="24"/>
          <w:u w:val="single"/>
        </w:rPr>
        <w:t>Вопрос</w:t>
      </w:r>
      <w:r>
        <w:rPr>
          <w:i/>
          <w:sz w:val="24"/>
          <w:szCs w:val="24"/>
        </w:rPr>
        <w:t xml:space="preserve">. </w:t>
      </w:r>
      <w:r w:rsidRPr="007F6E53">
        <w:rPr>
          <w:bCs/>
          <w:i/>
        </w:rPr>
        <w:t xml:space="preserve">Как звали Дракона,  </w:t>
      </w:r>
      <w:r w:rsidRPr="007F6E53">
        <w:rPr>
          <w:bCs/>
          <w:i/>
          <w:sz w:val="24"/>
          <w:szCs w:val="24"/>
        </w:rPr>
        <w:t xml:space="preserve">к которому шли </w:t>
      </w:r>
      <w:proofErr w:type="spellStart"/>
      <w:r w:rsidRPr="007F6E53">
        <w:rPr>
          <w:bCs/>
          <w:i/>
          <w:sz w:val="24"/>
          <w:szCs w:val="24"/>
        </w:rPr>
        <w:t>хоббиты</w:t>
      </w:r>
      <w:proofErr w:type="spellEnd"/>
      <w:r w:rsidRPr="007F6E53">
        <w:rPr>
          <w:bCs/>
          <w:i/>
          <w:sz w:val="24"/>
          <w:szCs w:val="24"/>
        </w:rPr>
        <w:t xml:space="preserve"> в</w:t>
      </w:r>
      <w:r w:rsidR="000669B6">
        <w:rPr>
          <w:bCs/>
          <w:i/>
          <w:sz w:val="24"/>
          <w:szCs w:val="24"/>
        </w:rPr>
        <w:t xml:space="preserve"> произведении </w:t>
      </w:r>
      <w:proofErr w:type="spellStart"/>
      <w:r w:rsidR="000669B6">
        <w:rPr>
          <w:bCs/>
          <w:i/>
          <w:sz w:val="24"/>
          <w:szCs w:val="24"/>
        </w:rPr>
        <w:t>Толкиена</w:t>
      </w:r>
      <w:proofErr w:type="spellEnd"/>
      <w:r w:rsidR="000669B6">
        <w:rPr>
          <w:bCs/>
          <w:i/>
          <w:sz w:val="24"/>
          <w:szCs w:val="24"/>
        </w:rPr>
        <w:t xml:space="preserve"> «</w:t>
      </w:r>
      <w:proofErr w:type="spellStart"/>
      <w:r w:rsidR="000669B6">
        <w:rPr>
          <w:bCs/>
          <w:i/>
          <w:sz w:val="24"/>
          <w:szCs w:val="24"/>
        </w:rPr>
        <w:t>Хоббит</w:t>
      </w:r>
      <w:proofErr w:type="spellEnd"/>
      <w:r w:rsidR="000669B6">
        <w:rPr>
          <w:bCs/>
          <w:i/>
          <w:sz w:val="24"/>
          <w:szCs w:val="24"/>
        </w:rPr>
        <w:t xml:space="preserve"> или </w:t>
      </w:r>
      <w:r w:rsidRPr="007F6E53">
        <w:rPr>
          <w:bCs/>
          <w:i/>
          <w:sz w:val="24"/>
          <w:szCs w:val="24"/>
        </w:rPr>
        <w:t xml:space="preserve">туда и обратно»? </w:t>
      </w:r>
    </w:p>
    <w:p w:rsidR="007F6E53" w:rsidRDefault="007F6E53" w:rsidP="007F6E53">
      <w:pPr>
        <w:pStyle w:val="a3"/>
        <w:spacing w:line="360" w:lineRule="auto"/>
        <w:ind w:left="0"/>
        <w:jc w:val="both"/>
        <w:rPr>
          <w:bCs/>
          <w:i/>
          <w:sz w:val="24"/>
          <w:szCs w:val="24"/>
        </w:rPr>
      </w:pPr>
      <w:r w:rsidRPr="007F6E53">
        <w:rPr>
          <w:bCs/>
          <w:i/>
          <w:sz w:val="24"/>
          <w:szCs w:val="24"/>
          <w:u w:val="single"/>
        </w:rPr>
        <w:t>Ответ</w:t>
      </w:r>
      <w:r>
        <w:rPr>
          <w:bCs/>
          <w:i/>
          <w:sz w:val="24"/>
          <w:szCs w:val="24"/>
        </w:rPr>
        <w:t>. Смог</w:t>
      </w:r>
    </w:p>
    <w:p w:rsidR="007F6E53" w:rsidRDefault="007F6E53" w:rsidP="007F6E53">
      <w:pPr>
        <w:pStyle w:val="a3"/>
        <w:spacing w:line="360" w:lineRule="auto"/>
        <w:ind w:left="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 тур.</w:t>
      </w:r>
    </w:p>
    <w:p w:rsidR="00511600" w:rsidRPr="00511600" w:rsidRDefault="00511600" w:rsidP="00511600">
      <w:pPr>
        <w:pStyle w:val="a3"/>
        <w:spacing w:line="360" w:lineRule="auto"/>
        <w:ind w:left="0"/>
        <w:jc w:val="both"/>
        <w:rPr>
          <w:i/>
        </w:rPr>
      </w:pPr>
      <w:r>
        <w:rPr>
          <w:i/>
          <w:sz w:val="24"/>
          <w:szCs w:val="24"/>
          <w:u w:val="single"/>
        </w:rPr>
        <w:t>Вопрос.</w:t>
      </w:r>
      <w:r>
        <w:rPr>
          <w:i/>
          <w:sz w:val="24"/>
          <w:szCs w:val="24"/>
        </w:rPr>
        <w:t xml:space="preserve">  </w:t>
      </w:r>
      <w:r w:rsidRPr="00511600">
        <w:rPr>
          <w:bCs/>
          <w:i/>
        </w:rPr>
        <w:t xml:space="preserve">Как звали Дракончика, который был  другом девочки Маши, куклы Оли и пупса </w:t>
      </w:r>
      <w:proofErr w:type="spellStart"/>
      <w:r w:rsidRPr="00511600">
        <w:rPr>
          <w:bCs/>
          <w:i/>
        </w:rPr>
        <w:t>Куклавани</w:t>
      </w:r>
      <w:proofErr w:type="spellEnd"/>
      <w:r w:rsidRPr="00511600">
        <w:rPr>
          <w:bCs/>
          <w:i/>
        </w:rPr>
        <w:t xml:space="preserve"> из сказки Дмитрия Емца? </w:t>
      </w:r>
    </w:p>
    <w:p w:rsidR="007F6E53" w:rsidRDefault="00511600" w:rsidP="007F6E53">
      <w:pPr>
        <w:pStyle w:val="a3"/>
        <w:spacing w:line="360" w:lineRule="auto"/>
        <w:ind w:left="0"/>
        <w:jc w:val="both"/>
        <w:rPr>
          <w:i/>
          <w:sz w:val="24"/>
          <w:szCs w:val="24"/>
        </w:rPr>
      </w:pPr>
      <w:r>
        <w:rPr>
          <w:i/>
          <w:sz w:val="24"/>
          <w:szCs w:val="24"/>
          <w:u w:val="single"/>
        </w:rPr>
        <w:t xml:space="preserve">Ответ. </w:t>
      </w:r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Пыхалка</w:t>
      </w:r>
      <w:proofErr w:type="spellEnd"/>
    </w:p>
    <w:p w:rsidR="00511600" w:rsidRDefault="00511600" w:rsidP="007F6E53">
      <w:pPr>
        <w:pStyle w:val="a3"/>
        <w:spacing w:line="360" w:lineRule="auto"/>
        <w:ind w:left="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 тур.</w:t>
      </w:r>
    </w:p>
    <w:p w:rsidR="00511600" w:rsidRDefault="00511600" w:rsidP="00511600">
      <w:pPr>
        <w:pStyle w:val="a3"/>
        <w:spacing w:line="360" w:lineRule="auto"/>
        <w:ind w:left="0"/>
        <w:jc w:val="both"/>
        <w:rPr>
          <w:bCs/>
          <w:i/>
        </w:rPr>
      </w:pPr>
      <w:r w:rsidRPr="00511600">
        <w:rPr>
          <w:bCs/>
          <w:i/>
          <w:sz w:val="24"/>
          <w:szCs w:val="24"/>
          <w:u w:val="single"/>
        </w:rPr>
        <w:t>Вопрос</w:t>
      </w:r>
      <w:r>
        <w:rPr>
          <w:b/>
          <w:bCs/>
          <w:i/>
          <w:sz w:val="24"/>
          <w:szCs w:val="24"/>
        </w:rPr>
        <w:t xml:space="preserve">. </w:t>
      </w:r>
      <w:r w:rsidRPr="00511600">
        <w:rPr>
          <w:bCs/>
          <w:i/>
        </w:rPr>
        <w:t xml:space="preserve">Какое  отчество носит  Дракон из русских сказок? </w:t>
      </w:r>
    </w:p>
    <w:p w:rsidR="00511600" w:rsidRDefault="00511600" w:rsidP="00511600">
      <w:pPr>
        <w:pStyle w:val="a3"/>
        <w:spacing w:line="360" w:lineRule="auto"/>
        <w:ind w:left="0"/>
        <w:jc w:val="both"/>
        <w:rPr>
          <w:bCs/>
          <w:i/>
        </w:rPr>
      </w:pPr>
      <w:r>
        <w:rPr>
          <w:bCs/>
          <w:i/>
          <w:sz w:val="24"/>
          <w:szCs w:val="24"/>
          <w:u w:val="single"/>
        </w:rPr>
        <w:t>Ответ.</w:t>
      </w:r>
      <w:r>
        <w:rPr>
          <w:bCs/>
          <w:i/>
        </w:rPr>
        <w:t xml:space="preserve"> Горыныч</w:t>
      </w:r>
    </w:p>
    <w:p w:rsidR="00511600" w:rsidRDefault="00511600" w:rsidP="00511600">
      <w:pPr>
        <w:pStyle w:val="a3"/>
        <w:spacing w:line="360" w:lineRule="auto"/>
        <w:ind w:left="0"/>
        <w:jc w:val="both"/>
        <w:rPr>
          <w:b/>
          <w:bCs/>
          <w:i/>
        </w:rPr>
      </w:pPr>
      <w:r>
        <w:rPr>
          <w:b/>
          <w:bCs/>
          <w:i/>
        </w:rPr>
        <w:t>Финал.</w:t>
      </w:r>
    </w:p>
    <w:p w:rsidR="00511600" w:rsidRDefault="00511600" w:rsidP="00511600">
      <w:pPr>
        <w:pStyle w:val="a3"/>
        <w:spacing w:line="360" w:lineRule="auto"/>
        <w:ind w:left="0"/>
        <w:jc w:val="both"/>
        <w:rPr>
          <w:bCs/>
          <w:i/>
        </w:rPr>
      </w:pPr>
      <w:r>
        <w:rPr>
          <w:bCs/>
          <w:i/>
          <w:u w:val="single"/>
        </w:rPr>
        <w:t xml:space="preserve">Вопрос.   </w:t>
      </w:r>
      <w:r w:rsidRPr="00511600">
        <w:rPr>
          <w:bCs/>
          <w:i/>
        </w:rPr>
        <w:t xml:space="preserve">Как называют Дракона в Китае? </w:t>
      </w:r>
    </w:p>
    <w:p w:rsidR="00511600" w:rsidRDefault="00511600" w:rsidP="00511600">
      <w:pPr>
        <w:pStyle w:val="a3"/>
        <w:spacing w:line="360" w:lineRule="auto"/>
        <w:ind w:left="0"/>
        <w:jc w:val="both"/>
        <w:rPr>
          <w:bCs/>
          <w:i/>
        </w:rPr>
      </w:pPr>
      <w:r w:rsidRPr="00511600">
        <w:rPr>
          <w:bCs/>
          <w:i/>
          <w:u w:val="single"/>
        </w:rPr>
        <w:t xml:space="preserve">Ответ. </w:t>
      </w:r>
      <w:r>
        <w:rPr>
          <w:bCs/>
          <w:i/>
          <w:u w:val="single"/>
        </w:rPr>
        <w:t xml:space="preserve">  </w:t>
      </w:r>
      <w:r w:rsidRPr="00511600">
        <w:rPr>
          <w:bCs/>
          <w:i/>
        </w:rPr>
        <w:t>Лун</w:t>
      </w:r>
    </w:p>
    <w:p w:rsidR="00511600" w:rsidRDefault="00511600" w:rsidP="00511600">
      <w:pPr>
        <w:pStyle w:val="a3"/>
        <w:spacing w:line="360" w:lineRule="auto"/>
        <w:ind w:left="0"/>
        <w:jc w:val="both"/>
        <w:rPr>
          <w:b/>
          <w:bCs/>
          <w:i/>
        </w:rPr>
      </w:pPr>
      <w:proofErr w:type="spellStart"/>
      <w:r>
        <w:rPr>
          <w:b/>
          <w:bCs/>
          <w:i/>
        </w:rPr>
        <w:t>Суперигра</w:t>
      </w:r>
      <w:proofErr w:type="spellEnd"/>
      <w:r>
        <w:rPr>
          <w:b/>
          <w:bCs/>
          <w:i/>
        </w:rPr>
        <w:t>.</w:t>
      </w:r>
    </w:p>
    <w:p w:rsidR="00511600" w:rsidRDefault="00511600" w:rsidP="00511600">
      <w:pPr>
        <w:pStyle w:val="a3"/>
        <w:spacing w:line="360" w:lineRule="auto"/>
        <w:ind w:left="0"/>
        <w:jc w:val="both"/>
        <w:rPr>
          <w:b/>
          <w:bCs/>
          <w:i/>
        </w:rPr>
      </w:pPr>
      <w:r w:rsidRPr="00511600">
        <w:rPr>
          <w:bCs/>
          <w:i/>
          <w:u w:val="single"/>
        </w:rPr>
        <w:t>Вопрос</w:t>
      </w:r>
      <w:r>
        <w:rPr>
          <w:b/>
          <w:bCs/>
          <w:i/>
        </w:rPr>
        <w:t xml:space="preserve">. </w:t>
      </w:r>
      <w:r w:rsidRPr="00511600">
        <w:rPr>
          <w:bCs/>
          <w:i/>
        </w:rPr>
        <w:t>Как называется наука, изучающая драконов?</w:t>
      </w:r>
      <w:r w:rsidRPr="00511600">
        <w:rPr>
          <w:b/>
          <w:bCs/>
          <w:i/>
        </w:rPr>
        <w:t xml:space="preserve"> </w:t>
      </w:r>
    </w:p>
    <w:p w:rsidR="00511600" w:rsidRDefault="00511600" w:rsidP="00511600">
      <w:pPr>
        <w:pStyle w:val="a3"/>
        <w:spacing w:line="360" w:lineRule="auto"/>
        <w:ind w:left="0"/>
        <w:jc w:val="both"/>
        <w:rPr>
          <w:bCs/>
          <w:i/>
        </w:rPr>
      </w:pPr>
      <w:r w:rsidRPr="00511600">
        <w:rPr>
          <w:bCs/>
          <w:i/>
          <w:u w:val="single"/>
        </w:rPr>
        <w:t>Ответ.</w:t>
      </w:r>
      <w:r>
        <w:rPr>
          <w:bCs/>
          <w:i/>
          <w:u w:val="single"/>
        </w:rPr>
        <w:t xml:space="preserve">  </w:t>
      </w:r>
      <w:proofErr w:type="spellStart"/>
      <w:r w:rsidRPr="00511600">
        <w:rPr>
          <w:bCs/>
          <w:i/>
        </w:rPr>
        <w:t>Драконология</w:t>
      </w:r>
      <w:proofErr w:type="spellEnd"/>
      <w:r w:rsidRPr="00511600">
        <w:rPr>
          <w:bCs/>
          <w:i/>
        </w:rPr>
        <w:t>.</w:t>
      </w:r>
    </w:p>
    <w:p w:rsidR="00511600" w:rsidRPr="00511600" w:rsidRDefault="00511600" w:rsidP="00511600">
      <w:pPr>
        <w:pStyle w:val="a3"/>
        <w:spacing w:line="360" w:lineRule="auto"/>
        <w:ind w:left="0"/>
        <w:jc w:val="both"/>
        <w:rPr>
          <w:bCs/>
          <w:i/>
        </w:rPr>
      </w:pPr>
    </w:p>
    <w:p w:rsidR="00511600" w:rsidRDefault="009E3CB9" w:rsidP="009E3CB9">
      <w:pPr>
        <w:pStyle w:val="a3"/>
        <w:spacing w:line="360" w:lineRule="auto"/>
        <w:ind w:left="0"/>
        <w:jc w:val="center"/>
        <w:rPr>
          <w:b/>
          <w:bCs/>
        </w:rPr>
      </w:pPr>
      <w:r>
        <w:rPr>
          <w:b/>
          <w:bCs/>
        </w:rPr>
        <w:t>Полезные  ссылки.</w:t>
      </w:r>
    </w:p>
    <w:p w:rsidR="009E3CB9" w:rsidRPr="005A4E2A" w:rsidRDefault="00C4265F" w:rsidP="009E3CB9">
      <w:pPr>
        <w:pStyle w:val="a3"/>
        <w:spacing w:line="360" w:lineRule="auto"/>
        <w:ind w:left="0"/>
        <w:jc w:val="both"/>
        <w:rPr>
          <w:rStyle w:val="a8"/>
          <w:sz w:val="24"/>
          <w:szCs w:val="24"/>
        </w:rPr>
      </w:pPr>
      <w:hyperlink r:id="rId6" w:history="1">
        <w:r w:rsidR="009E3CB9" w:rsidRPr="005A4E2A">
          <w:rPr>
            <w:rStyle w:val="a7"/>
            <w:bCs/>
            <w:sz w:val="24"/>
            <w:szCs w:val="24"/>
          </w:rPr>
          <w:t>http://bookz.ru/authors/tolkien-djon-ronal_d-ruel/hobbit.html</w:t>
        </w:r>
      </w:hyperlink>
      <w:r w:rsidR="009E3CB9" w:rsidRPr="005A4E2A">
        <w:rPr>
          <w:bCs/>
          <w:sz w:val="24"/>
          <w:szCs w:val="24"/>
        </w:rPr>
        <w:t xml:space="preserve"> </w:t>
      </w:r>
      <w:r w:rsidR="000669B6" w:rsidRPr="005A4E2A">
        <w:rPr>
          <w:bCs/>
          <w:sz w:val="24"/>
          <w:szCs w:val="24"/>
        </w:rPr>
        <w:t xml:space="preserve">  - </w:t>
      </w:r>
      <w:r w:rsidR="009E3CB9" w:rsidRPr="005A4E2A">
        <w:rPr>
          <w:bCs/>
          <w:sz w:val="24"/>
          <w:szCs w:val="24"/>
        </w:rPr>
        <w:t xml:space="preserve"> скачать книгу</w:t>
      </w:r>
      <w:r w:rsidR="000669B6" w:rsidRPr="005A4E2A">
        <w:rPr>
          <w:bCs/>
          <w:sz w:val="24"/>
          <w:szCs w:val="24"/>
        </w:rPr>
        <w:t xml:space="preserve"> </w:t>
      </w:r>
      <w:r w:rsidR="009E3CB9" w:rsidRPr="005A4E2A">
        <w:rPr>
          <w:bCs/>
          <w:sz w:val="24"/>
          <w:szCs w:val="24"/>
        </w:rPr>
        <w:t xml:space="preserve"> </w:t>
      </w:r>
      <w:hyperlink r:id="rId7" w:history="1">
        <w:proofErr w:type="spellStart"/>
        <w:r w:rsidR="000669B6" w:rsidRPr="005A4E2A">
          <w:rPr>
            <w:rStyle w:val="a7"/>
            <w:bCs/>
            <w:color w:val="auto"/>
            <w:sz w:val="24"/>
            <w:szCs w:val="24"/>
          </w:rPr>
          <w:t>Т</w:t>
        </w:r>
        <w:r w:rsidR="000669B6" w:rsidRPr="005A4E2A">
          <w:rPr>
            <w:rStyle w:val="a7"/>
            <w:bCs/>
            <w:color w:val="auto"/>
            <w:sz w:val="24"/>
            <w:szCs w:val="24"/>
            <w:u w:val="none"/>
          </w:rPr>
          <w:t>олкиен</w:t>
        </w:r>
        <w:proofErr w:type="spellEnd"/>
        <w:r w:rsidR="000669B6" w:rsidRPr="005A4E2A">
          <w:rPr>
            <w:rStyle w:val="a7"/>
            <w:bCs/>
            <w:color w:val="auto"/>
            <w:sz w:val="24"/>
            <w:szCs w:val="24"/>
            <w:u w:val="none"/>
          </w:rPr>
          <w:t xml:space="preserve"> Джон Рональд </w:t>
        </w:r>
        <w:proofErr w:type="spellStart"/>
        <w:r w:rsidR="000669B6" w:rsidRPr="005A4E2A">
          <w:rPr>
            <w:rStyle w:val="a7"/>
            <w:bCs/>
            <w:color w:val="auto"/>
            <w:sz w:val="24"/>
            <w:szCs w:val="24"/>
            <w:u w:val="none"/>
          </w:rPr>
          <w:t>Руэл</w:t>
        </w:r>
        <w:proofErr w:type="spellEnd"/>
      </w:hyperlink>
      <w:r w:rsidR="000669B6" w:rsidRPr="005A4E2A">
        <w:rPr>
          <w:rStyle w:val="a8"/>
          <w:sz w:val="24"/>
          <w:szCs w:val="24"/>
        </w:rPr>
        <w:t xml:space="preserve"> « </w:t>
      </w:r>
      <w:proofErr w:type="spellStart"/>
      <w:r w:rsidR="000669B6" w:rsidRPr="005A4E2A">
        <w:rPr>
          <w:rStyle w:val="a8"/>
          <w:b w:val="0"/>
          <w:sz w:val="24"/>
          <w:szCs w:val="24"/>
        </w:rPr>
        <w:t>Хоббит</w:t>
      </w:r>
      <w:proofErr w:type="spellEnd"/>
      <w:r w:rsidR="000669B6" w:rsidRPr="005A4E2A">
        <w:rPr>
          <w:rStyle w:val="a8"/>
          <w:b w:val="0"/>
          <w:sz w:val="24"/>
          <w:szCs w:val="24"/>
        </w:rPr>
        <w:t xml:space="preserve"> или туда и обратно»;</w:t>
      </w:r>
    </w:p>
    <w:p w:rsidR="00511600" w:rsidRPr="005A4E2A" w:rsidRDefault="00C4265F" w:rsidP="00511600">
      <w:pPr>
        <w:pStyle w:val="a3"/>
        <w:spacing w:line="360" w:lineRule="auto"/>
        <w:ind w:left="0"/>
        <w:jc w:val="both"/>
        <w:rPr>
          <w:bCs/>
          <w:sz w:val="24"/>
          <w:szCs w:val="24"/>
        </w:rPr>
      </w:pPr>
      <w:hyperlink r:id="rId8" w:history="1">
        <w:r w:rsidR="000669B6" w:rsidRPr="005A4E2A">
          <w:rPr>
            <w:rStyle w:val="a7"/>
            <w:bCs/>
            <w:sz w:val="24"/>
            <w:szCs w:val="24"/>
          </w:rPr>
          <w:t>http://lib.ru/TOLKIEN/hobbit.txt</w:t>
        </w:r>
      </w:hyperlink>
      <w:r w:rsidR="000669B6" w:rsidRPr="005A4E2A">
        <w:rPr>
          <w:bCs/>
          <w:sz w:val="24"/>
          <w:szCs w:val="24"/>
        </w:rPr>
        <w:t xml:space="preserve"> -    читать</w:t>
      </w:r>
      <w:r w:rsidR="000669B6" w:rsidRPr="005A4E2A">
        <w:rPr>
          <w:bCs/>
          <w:sz w:val="24"/>
          <w:szCs w:val="24"/>
          <w:u w:val="single"/>
        </w:rPr>
        <w:t xml:space="preserve"> </w:t>
      </w:r>
      <w:r w:rsidR="000669B6" w:rsidRPr="005A4E2A">
        <w:rPr>
          <w:bCs/>
          <w:sz w:val="24"/>
          <w:szCs w:val="24"/>
        </w:rPr>
        <w:t>или скачать книгу «</w:t>
      </w:r>
      <w:proofErr w:type="spellStart"/>
      <w:r w:rsidR="000669B6" w:rsidRPr="005A4E2A">
        <w:rPr>
          <w:bCs/>
          <w:sz w:val="24"/>
          <w:szCs w:val="24"/>
        </w:rPr>
        <w:t>Хоббит</w:t>
      </w:r>
      <w:proofErr w:type="spellEnd"/>
      <w:r w:rsidR="000669B6" w:rsidRPr="005A4E2A">
        <w:rPr>
          <w:bCs/>
          <w:sz w:val="24"/>
          <w:szCs w:val="24"/>
        </w:rPr>
        <w:t xml:space="preserve"> или туда и обратно»;</w:t>
      </w:r>
    </w:p>
    <w:p w:rsidR="00511600" w:rsidRPr="005A4E2A" w:rsidRDefault="00C4265F" w:rsidP="00511600">
      <w:pPr>
        <w:pStyle w:val="a3"/>
        <w:spacing w:line="360" w:lineRule="auto"/>
        <w:ind w:left="142"/>
        <w:jc w:val="both"/>
        <w:rPr>
          <w:bCs/>
          <w:sz w:val="24"/>
          <w:szCs w:val="24"/>
        </w:rPr>
      </w:pPr>
      <w:hyperlink r:id="rId9" w:history="1">
        <w:proofErr w:type="gramStart"/>
        <w:r w:rsidR="000669B6" w:rsidRPr="005A4E2A">
          <w:rPr>
            <w:rStyle w:val="a7"/>
            <w:bCs/>
            <w:sz w:val="24"/>
            <w:szCs w:val="24"/>
          </w:rPr>
          <w:t>http://abook.fm/audio/%D0%94%D0%B5%D1%82%D1%81%D0%BA%D0%B0%D1%8F/%D0%94%D1%80%D0%B0%D0%BA%D0%BE%D0%BD%D1%87%D0%B8%D0%BA%20%D0%9F%D1%8B%D1%85%D0%B0%D0%BB%D0%BA%D0%B0</w:t>
        </w:r>
      </w:hyperlink>
      <w:r w:rsidR="000669B6" w:rsidRPr="005A4E2A">
        <w:rPr>
          <w:bCs/>
          <w:sz w:val="24"/>
          <w:szCs w:val="24"/>
        </w:rPr>
        <w:t xml:space="preserve">     - слушать аудиокнигу «Дракончик </w:t>
      </w:r>
      <w:proofErr w:type="spellStart"/>
      <w:r w:rsidR="000669B6" w:rsidRPr="005A4E2A">
        <w:rPr>
          <w:bCs/>
          <w:sz w:val="24"/>
          <w:szCs w:val="24"/>
        </w:rPr>
        <w:t>Пыхалка</w:t>
      </w:r>
      <w:proofErr w:type="spellEnd"/>
      <w:r w:rsidR="000669B6" w:rsidRPr="005A4E2A">
        <w:rPr>
          <w:bCs/>
          <w:sz w:val="24"/>
          <w:szCs w:val="24"/>
        </w:rPr>
        <w:t xml:space="preserve">» Д. </w:t>
      </w:r>
      <w:proofErr w:type="spellStart"/>
      <w:r w:rsidR="000669B6" w:rsidRPr="005A4E2A">
        <w:rPr>
          <w:bCs/>
          <w:sz w:val="24"/>
          <w:szCs w:val="24"/>
        </w:rPr>
        <w:t>Емец</w:t>
      </w:r>
      <w:proofErr w:type="spellEnd"/>
      <w:r w:rsidR="000669B6" w:rsidRPr="005A4E2A">
        <w:rPr>
          <w:bCs/>
          <w:sz w:val="24"/>
          <w:szCs w:val="24"/>
        </w:rPr>
        <w:t>.</w:t>
      </w:r>
      <w:proofErr w:type="gramEnd"/>
    </w:p>
    <w:p w:rsidR="00511600" w:rsidRPr="00D21297" w:rsidRDefault="00C4265F" w:rsidP="007F6E53">
      <w:pPr>
        <w:pStyle w:val="a3"/>
        <w:spacing w:line="360" w:lineRule="auto"/>
        <w:ind w:left="0"/>
        <w:jc w:val="both"/>
        <w:rPr>
          <w:rFonts w:cstheme="minorHAnsi"/>
          <w:sz w:val="24"/>
          <w:szCs w:val="24"/>
        </w:rPr>
      </w:pPr>
      <w:hyperlink r:id="rId10" w:history="1">
        <w:r w:rsidR="000669B6" w:rsidRPr="00D21297">
          <w:rPr>
            <w:rStyle w:val="a7"/>
            <w:rFonts w:cstheme="minorHAnsi"/>
            <w:sz w:val="24"/>
            <w:szCs w:val="24"/>
          </w:rPr>
          <w:t>http://rutracker.org/forum/viewtopic.php?t=691387</w:t>
        </w:r>
      </w:hyperlink>
      <w:r w:rsidR="000669B6" w:rsidRPr="00D21297">
        <w:rPr>
          <w:rFonts w:cstheme="minorHAnsi"/>
          <w:sz w:val="24"/>
          <w:szCs w:val="24"/>
        </w:rPr>
        <w:t xml:space="preserve">   - читать сказку «Дракончик </w:t>
      </w:r>
      <w:proofErr w:type="spellStart"/>
      <w:r w:rsidR="000669B6" w:rsidRPr="00D21297">
        <w:rPr>
          <w:rFonts w:cstheme="minorHAnsi"/>
          <w:sz w:val="24"/>
          <w:szCs w:val="24"/>
        </w:rPr>
        <w:t>Пыхалка</w:t>
      </w:r>
      <w:proofErr w:type="spellEnd"/>
      <w:r w:rsidR="000669B6" w:rsidRPr="00D21297">
        <w:rPr>
          <w:rFonts w:cstheme="minorHAnsi"/>
          <w:sz w:val="24"/>
          <w:szCs w:val="24"/>
        </w:rPr>
        <w:t>»</w:t>
      </w:r>
      <w:r w:rsidR="0080178C" w:rsidRPr="00D21297">
        <w:rPr>
          <w:rFonts w:cstheme="minorHAnsi"/>
          <w:sz w:val="24"/>
          <w:szCs w:val="24"/>
        </w:rPr>
        <w:t>.</w:t>
      </w:r>
    </w:p>
    <w:p w:rsidR="005A4E2A" w:rsidRPr="00D21297" w:rsidRDefault="00C4265F" w:rsidP="007F6E53">
      <w:pPr>
        <w:pStyle w:val="a3"/>
        <w:spacing w:line="360" w:lineRule="auto"/>
        <w:ind w:left="0"/>
        <w:jc w:val="both"/>
        <w:rPr>
          <w:rFonts w:cstheme="minorHAnsi"/>
          <w:sz w:val="24"/>
          <w:szCs w:val="24"/>
        </w:rPr>
      </w:pPr>
      <w:hyperlink r:id="rId11" w:history="1">
        <w:r w:rsidR="00D21297" w:rsidRPr="00D21297">
          <w:rPr>
            <w:rStyle w:val="a7"/>
            <w:rFonts w:cstheme="minorHAnsi"/>
            <w:sz w:val="24"/>
            <w:szCs w:val="24"/>
          </w:rPr>
          <w:t>http://www.detipaint.ru/dragon_2012/raskraska_drakon.html</w:t>
        </w:r>
      </w:hyperlink>
      <w:r w:rsidR="00D21297" w:rsidRPr="00D21297">
        <w:rPr>
          <w:rFonts w:cstheme="minorHAnsi"/>
          <w:sz w:val="24"/>
          <w:szCs w:val="24"/>
        </w:rPr>
        <w:t xml:space="preserve">   - раскраски </w:t>
      </w:r>
    </w:p>
    <w:p w:rsidR="00D21297" w:rsidRPr="00D21297" w:rsidRDefault="00C4265F" w:rsidP="00D21297">
      <w:pPr>
        <w:spacing w:after="0" w:line="360" w:lineRule="auto"/>
        <w:rPr>
          <w:rFonts w:cstheme="minorHAnsi"/>
          <w:sz w:val="24"/>
          <w:szCs w:val="24"/>
        </w:rPr>
      </w:pPr>
      <w:hyperlink r:id="rId12" w:history="1">
        <w:r w:rsidR="00D21297" w:rsidRPr="00D21297">
          <w:rPr>
            <w:rStyle w:val="a7"/>
            <w:rFonts w:cstheme="minorHAnsi"/>
            <w:sz w:val="24"/>
            <w:szCs w:val="24"/>
          </w:rPr>
          <w:t>http://www.mylovebaby.ru/index.php?option=com_rsgallery2&amp;gid=39</w:t>
        </w:r>
      </w:hyperlink>
      <w:r w:rsidR="00D21297" w:rsidRPr="00D21297">
        <w:rPr>
          <w:rFonts w:cstheme="minorHAnsi"/>
          <w:sz w:val="24"/>
          <w:szCs w:val="24"/>
        </w:rPr>
        <w:t xml:space="preserve">   - раскраски с драконами</w:t>
      </w:r>
    </w:p>
    <w:p w:rsidR="007F6E53" w:rsidRPr="007F6E53" w:rsidRDefault="00C4265F" w:rsidP="00050D60">
      <w:pPr>
        <w:pStyle w:val="a3"/>
        <w:spacing w:after="0" w:line="360" w:lineRule="auto"/>
        <w:ind w:left="0"/>
        <w:jc w:val="both"/>
        <w:rPr>
          <w:sz w:val="24"/>
          <w:szCs w:val="24"/>
        </w:rPr>
      </w:pPr>
      <w:hyperlink r:id="rId13" w:history="1">
        <w:r w:rsidR="00D21297" w:rsidRPr="001B174C">
          <w:rPr>
            <w:rStyle w:val="a7"/>
            <w:rFonts w:cstheme="minorHAnsi"/>
            <w:sz w:val="24"/>
            <w:szCs w:val="24"/>
          </w:rPr>
          <w:t>http://baby-news.net/paint/24/294/?PHPSESSID=3e565c32905d7ce2c30126b824cd1f57</w:t>
        </w:r>
      </w:hyperlink>
      <w:r w:rsidR="00D21297">
        <w:rPr>
          <w:rFonts w:cstheme="minorHAnsi"/>
          <w:sz w:val="24"/>
          <w:szCs w:val="24"/>
        </w:rPr>
        <w:t xml:space="preserve"> раскраски</w:t>
      </w:r>
    </w:p>
    <w:sectPr w:rsidR="007F6E53" w:rsidRPr="007F6E53" w:rsidSect="007F6E53">
      <w:pgSz w:w="11906" w:h="16838"/>
      <w:pgMar w:top="851" w:right="850" w:bottom="1134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C44AE"/>
    <w:multiLevelType w:val="hybridMultilevel"/>
    <w:tmpl w:val="32B479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802ED3"/>
    <w:multiLevelType w:val="hybridMultilevel"/>
    <w:tmpl w:val="151E709A"/>
    <w:lvl w:ilvl="0" w:tplc="49DE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792108"/>
    <w:multiLevelType w:val="hybridMultilevel"/>
    <w:tmpl w:val="B50AE9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BD68FC"/>
    <w:multiLevelType w:val="hybridMultilevel"/>
    <w:tmpl w:val="3676AF60"/>
    <w:lvl w:ilvl="0" w:tplc="04DCAF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C872BFB"/>
    <w:multiLevelType w:val="hybridMultilevel"/>
    <w:tmpl w:val="FAF2D75E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E53"/>
    <w:rsid w:val="00040ED5"/>
    <w:rsid w:val="00050D60"/>
    <w:rsid w:val="000669B6"/>
    <w:rsid w:val="00354EDE"/>
    <w:rsid w:val="00442081"/>
    <w:rsid w:val="00511600"/>
    <w:rsid w:val="005A4E2A"/>
    <w:rsid w:val="007F6E53"/>
    <w:rsid w:val="0080178C"/>
    <w:rsid w:val="008D6AFB"/>
    <w:rsid w:val="009E3CB9"/>
    <w:rsid w:val="00C4265F"/>
    <w:rsid w:val="00D02EBB"/>
    <w:rsid w:val="00D21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E5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F6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6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6AF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9E3CB9"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sid w:val="000669B6"/>
    <w:rPr>
      <w:b/>
      <w:bCs/>
    </w:rPr>
  </w:style>
  <w:style w:type="character" w:styleId="a9">
    <w:name w:val="FollowedHyperlink"/>
    <w:basedOn w:val="a0"/>
    <w:uiPriority w:val="99"/>
    <w:semiHidden/>
    <w:unhideWhenUsed/>
    <w:rsid w:val="000669B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6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ru/TOLKIEN/hobbit.txt" TargetMode="External"/><Relationship Id="rId13" Type="http://schemas.openxmlformats.org/officeDocument/2006/relationships/hyperlink" Target="http://baby-news.net/paint/24/294/?PHPSESSID=3e565c32905d7ce2c30126b824cd1f57" TargetMode="External"/><Relationship Id="rId3" Type="http://schemas.openxmlformats.org/officeDocument/2006/relationships/styles" Target="styles.xml"/><Relationship Id="rId7" Type="http://schemas.openxmlformats.org/officeDocument/2006/relationships/hyperlink" Target="http://bookz.ru/authors/tolkien-djon-ronal_d-ruel.html" TargetMode="External"/><Relationship Id="rId12" Type="http://schemas.openxmlformats.org/officeDocument/2006/relationships/hyperlink" Target="http://www.mylovebaby.ru/index.php?option=com_rsgallery2&amp;gid=3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ookz.ru/authors/tolkien-djon-ronal_d-ruel/hobbit.html" TargetMode="External"/><Relationship Id="rId11" Type="http://schemas.openxmlformats.org/officeDocument/2006/relationships/hyperlink" Target="http://www.detipaint.ru/dragon_2012/raskraska_drakon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rutracker.org/forum/viewtopic.php?t=69138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book.fm/audio/%D0%94%D0%B5%D1%82%D1%81%D0%BA%D0%B0%D1%8F/%D0%94%D1%80%D0%B0%D0%BA%D0%BE%D0%BD%D1%87%D0%B8%D0%BA%20%D0%9F%D1%8B%D1%85%D0%B0%D0%BB%D0%BA%D0%B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67D7D-6306-4544-B679-4976DF11E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2012-01-07T17:58:00Z</dcterms:created>
  <dcterms:modified xsi:type="dcterms:W3CDTF">2012-01-07T19:31:00Z</dcterms:modified>
</cp:coreProperties>
</file>